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D6509" w14:textId="77777777" w:rsidR="009864F0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bookmarkStart w:id="0" w:name="bookmark=id.30j0zll" w:colFirst="0" w:colLast="0"/>
      <w:bookmarkStart w:id="1" w:name="bookmark=id.gjdgxs" w:colFirst="0" w:colLast="0"/>
      <w:bookmarkEnd w:id="0"/>
      <w:bookmarkEnd w:id="1"/>
      <w:r>
        <w:rPr>
          <w:rFonts w:ascii="Arial" w:eastAsia="Arial" w:hAnsi="Arial" w:cs="Arial"/>
          <w:noProof/>
          <w:color w:val="000000"/>
        </w:rPr>
        <w:drawing>
          <wp:inline distT="0" distB="0" distL="0" distR="0" wp14:anchorId="50FC1C17" wp14:editId="72CE83F5">
            <wp:extent cx="5848985" cy="49403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8985" cy="4940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869C6F7" w14:textId="77777777" w:rsidR="009864F0" w:rsidRDefault="009864F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"/>
        <w:tblW w:w="923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8"/>
        <w:gridCol w:w="1092"/>
        <w:gridCol w:w="4306"/>
        <w:gridCol w:w="423"/>
        <w:gridCol w:w="1707"/>
      </w:tblGrid>
      <w:tr w:rsidR="009864F0" w14:paraId="2E9C5E37" w14:textId="77777777">
        <w:trPr>
          <w:trHeight w:val="517"/>
        </w:trPr>
        <w:tc>
          <w:tcPr>
            <w:tcW w:w="2800" w:type="dxa"/>
            <w:gridSpan w:val="2"/>
            <w:vAlign w:val="center"/>
          </w:tcPr>
          <w:p w14:paraId="7D02AA26" w14:textId="77777777" w:rsidR="009864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6A4676E4" w14:textId="77777777" w:rsidR="009864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729" w:type="dxa"/>
            <w:gridSpan w:val="2"/>
            <w:vAlign w:val="center"/>
          </w:tcPr>
          <w:p w14:paraId="2C4BED75" w14:textId="77777777" w:rsidR="009864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77E1792B" w14:textId="77777777" w:rsidR="009864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707" w:type="dxa"/>
            <w:vAlign w:val="center"/>
          </w:tcPr>
          <w:p w14:paraId="1FF25465" w14:textId="77777777" w:rsidR="009864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9864F0" w14:paraId="6D368163" w14:textId="77777777">
        <w:trPr>
          <w:trHeight w:val="553"/>
        </w:trPr>
        <w:tc>
          <w:tcPr>
            <w:tcW w:w="9236" w:type="dxa"/>
            <w:gridSpan w:val="5"/>
            <w:vAlign w:val="center"/>
          </w:tcPr>
          <w:p w14:paraId="3FD72E4F" w14:textId="77777777" w:rsidR="009864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3D186DBB" w14:textId="77777777" w:rsidR="009864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9864F0" w14:paraId="381E20B6" w14:textId="77777777">
        <w:trPr>
          <w:trHeight w:val="433"/>
        </w:trPr>
        <w:tc>
          <w:tcPr>
            <w:tcW w:w="1708" w:type="dxa"/>
            <w:vMerge w:val="restart"/>
            <w:tcBorders>
              <w:right w:val="single" w:sz="4" w:space="0" w:color="000000"/>
            </w:tcBorders>
            <w:vAlign w:val="center"/>
          </w:tcPr>
          <w:p w14:paraId="5F0EA6BA" w14:textId="77777777" w:rsidR="009864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501F1FD6" w14:textId="77777777" w:rsidR="009864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4603058</w:t>
            </w:r>
          </w:p>
        </w:tc>
        <w:tc>
          <w:tcPr>
            <w:tcW w:w="5398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5152EA8" w14:textId="77777777" w:rsidR="009864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28ABBBAC" w14:textId="77777777" w:rsidR="009864F0" w:rsidRDefault="00986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5F4B8AC0" w14:textId="77777777" w:rsidR="009864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TEMAS SELECTOS EN QUÍMICA II</w:t>
            </w:r>
          </w:p>
        </w:tc>
        <w:tc>
          <w:tcPr>
            <w:tcW w:w="2130" w:type="dxa"/>
            <w:gridSpan w:val="2"/>
            <w:tcBorders>
              <w:left w:val="single" w:sz="4" w:space="0" w:color="000000"/>
            </w:tcBorders>
            <w:vAlign w:val="center"/>
          </w:tcPr>
          <w:p w14:paraId="7016DCB6" w14:textId="77777777" w:rsidR="009864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9864F0" w14:paraId="24DA6DAC" w14:textId="77777777">
        <w:trPr>
          <w:trHeight w:val="410"/>
        </w:trPr>
        <w:tc>
          <w:tcPr>
            <w:tcW w:w="1708" w:type="dxa"/>
            <w:vMerge/>
            <w:tcBorders>
              <w:right w:val="single" w:sz="4" w:space="0" w:color="000000"/>
            </w:tcBorders>
            <w:vAlign w:val="center"/>
          </w:tcPr>
          <w:p w14:paraId="76D9C3D9" w14:textId="77777777" w:rsidR="009864F0" w:rsidRDefault="00986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39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3B64F4" w14:textId="77777777" w:rsidR="009864F0" w:rsidRDefault="00986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30" w:type="dxa"/>
            <w:gridSpan w:val="2"/>
            <w:tcBorders>
              <w:left w:val="single" w:sz="4" w:space="0" w:color="000000"/>
            </w:tcBorders>
            <w:vAlign w:val="center"/>
          </w:tcPr>
          <w:p w14:paraId="509CA7B3" w14:textId="77777777" w:rsidR="009864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</w:t>
            </w:r>
            <w:r>
              <w:rPr>
                <w:rFonts w:ascii="Arial" w:eastAsia="Arial" w:hAnsi="Arial" w:cs="Arial"/>
                <w:b/>
                <w:color w:val="000000"/>
              </w:rPr>
              <w:t>OPT.</w:t>
            </w:r>
          </w:p>
        </w:tc>
      </w:tr>
      <w:tr w:rsidR="009864F0" w14:paraId="237669E0" w14:textId="77777777">
        <w:trPr>
          <w:trHeight w:val="230"/>
        </w:trPr>
        <w:tc>
          <w:tcPr>
            <w:tcW w:w="1708" w:type="dxa"/>
            <w:vMerge w:val="restart"/>
            <w:tcBorders>
              <w:right w:val="single" w:sz="4" w:space="0" w:color="000000"/>
            </w:tcBorders>
            <w:vAlign w:val="center"/>
          </w:tcPr>
          <w:p w14:paraId="6AAE2BAF" w14:textId="77777777" w:rsidR="009864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36CECE5D" w14:textId="77777777" w:rsidR="009864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39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CF8DF1" w14:textId="77777777" w:rsidR="009864F0" w:rsidRDefault="00986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30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53852D51" w14:textId="77777777" w:rsidR="009864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3728634E" w14:textId="77777777" w:rsidR="009864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IX-XII</w:t>
            </w:r>
          </w:p>
        </w:tc>
      </w:tr>
      <w:tr w:rsidR="009864F0" w14:paraId="7E4C2FA1" w14:textId="77777777">
        <w:trPr>
          <w:trHeight w:val="269"/>
        </w:trPr>
        <w:tc>
          <w:tcPr>
            <w:tcW w:w="1708" w:type="dxa"/>
            <w:vMerge/>
            <w:tcBorders>
              <w:right w:val="single" w:sz="4" w:space="0" w:color="000000"/>
            </w:tcBorders>
            <w:vAlign w:val="center"/>
          </w:tcPr>
          <w:p w14:paraId="10C8753E" w14:textId="77777777" w:rsidR="009864F0" w:rsidRDefault="00986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3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468E35" w14:textId="77777777" w:rsidR="009864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SERIACIÓN:</w:t>
            </w:r>
          </w:p>
          <w:p w14:paraId="2ECA7A6C" w14:textId="77777777" w:rsidR="009864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AUTORIZACIÓN Y 4000007 Y 4000001 Y 4000008 Y 4600000 Y 220 CRÉDITOS</w:t>
            </w:r>
          </w:p>
        </w:tc>
        <w:tc>
          <w:tcPr>
            <w:tcW w:w="2130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28C73BC1" w14:textId="77777777" w:rsidR="009864F0" w:rsidRDefault="00986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9864F0" w14:paraId="2199AC7D" w14:textId="77777777">
        <w:trPr>
          <w:trHeight w:val="325"/>
        </w:trPr>
        <w:tc>
          <w:tcPr>
            <w:tcW w:w="17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BCC2F7F" w14:textId="77777777" w:rsidR="009864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7346E649" w14:textId="77777777" w:rsidR="009864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39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FD85D8" w14:textId="77777777" w:rsidR="009864F0" w:rsidRDefault="00986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30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760464BD" w14:textId="77777777" w:rsidR="009864F0" w:rsidRDefault="00986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9864F0" w14:paraId="10C40B74" w14:textId="77777777">
        <w:tc>
          <w:tcPr>
            <w:tcW w:w="9236" w:type="dxa"/>
            <w:gridSpan w:val="5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1F7AEB56" w14:textId="77777777" w:rsidR="009864F0" w:rsidRDefault="00986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49A3175C" w14:textId="77777777" w:rsidR="009864F0" w:rsidRDefault="00986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9864F0" w14:paraId="7D37BB76" w14:textId="77777777">
        <w:trPr>
          <w:trHeight w:val="8556"/>
        </w:trPr>
        <w:tc>
          <w:tcPr>
            <w:tcW w:w="9236" w:type="dxa"/>
            <w:gridSpan w:val="5"/>
            <w:tcBorders>
              <w:bottom w:val="single" w:sz="4" w:space="0" w:color="000000"/>
            </w:tcBorders>
          </w:tcPr>
          <w:p w14:paraId="4BF80B40" w14:textId="77777777" w:rsidR="009864F0" w:rsidRDefault="009864F0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05D4733D" w14:textId="77777777" w:rsidR="009864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OBJETIVO(S):</w:t>
            </w:r>
          </w:p>
          <w:p w14:paraId="4255AE99" w14:textId="77777777" w:rsidR="009864F0" w:rsidRDefault="00986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C17E957" w14:textId="77777777" w:rsidR="009864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General:</w:t>
            </w:r>
          </w:p>
          <w:p w14:paraId="6C5F8C90" w14:textId="77777777" w:rsidR="009864F0" w:rsidRDefault="00986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28A06820" w14:textId="77777777" w:rsidR="009864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 </w:t>
            </w:r>
          </w:p>
          <w:p w14:paraId="2CC75830" w14:textId="77777777" w:rsidR="009864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Comprender las aplicaciones de la química moderna en la biología molecular y en algunos procesos industriales de interés biológico.</w:t>
            </w:r>
          </w:p>
          <w:p w14:paraId="768EE4A1" w14:textId="77777777" w:rsidR="009864F0" w:rsidRDefault="00986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2E5E15B" w14:textId="77777777" w:rsidR="009864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CONTENIDO SINTÉTICO:</w:t>
            </w:r>
          </w:p>
          <w:p w14:paraId="28035D6A" w14:textId="77777777" w:rsidR="009864F0" w:rsidRDefault="00986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  <w:p w14:paraId="242380EE" w14:textId="77777777" w:rsidR="009864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considerarán temas y conceptos de actualidad y relevancia teórica y experimental en el área química para la formación profesional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0115E0A3" w14:textId="77777777" w:rsidR="009864F0" w:rsidRDefault="00986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3F578D34" w14:textId="77777777" w:rsidR="009864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MODALIDADES DE CONDUCCIÓN DEL PROCESO DE ENSEÑANZA-APRENDIZAJE:</w:t>
            </w:r>
          </w:p>
          <w:p w14:paraId="1CD0E261" w14:textId="77777777" w:rsidR="009864F0" w:rsidRDefault="00986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  <w:p w14:paraId="1489640E" w14:textId="77777777" w:rsidR="009864F0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Discusiones dirigidas.</w:t>
            </w:r>
          </w:p>
          <w:p w14:paraId="75D02521" w14:textId="77777777" w:rsidR="009864F0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Participación activa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>del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>alumnado.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D2D5E18" w14:textId="77777777" w:rsidR="009864F0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Exposiciones individuales o de grupo.</w:t>
            </w:r>
          </w:p>
          <w:p w14:paraId="607FA957" w14:textId="77777777" w:rsidR="009864F0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de ponentes externos bajo la modalidad de seminarios.</w:t>
            </w:r>
          </w:p>
          <w:p w14:paraId="1C905AA8" w14:textId="77777777" w:rsidR="009864F0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Exposición de algunos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68F28FA8" w14:textId="77777777" w:rsidR="009864F0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Integración de conocimientos teóricos, técnicos y metodológicos adquiridos previamente.</w:t>
            </w:r>
          </w:p>
          <w:p w14:paraId="3C7E1BD0" w14:textId="77777777" w:rsidR="009864F0" w:rsidRDefault="009864F0">
            <w:pPr>
              <w:jc w:val="both"/>
              <w:rPr>
                <w:rFonts w:ascii="Arial" w:eastAsia="Arial" w:hAnsi="Arial" w:cs="Arial"/>
              </w:rPr>
            </w:pPr>
          </w:p>
          <w:p w14:paraId="4CFDD719" w14:textId="77777777" w:rsidR="009864F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seleccionar y asignar los temas que serán desarrollados, presentados y discutidos por </w:t>
            </w:r>
            <w:r>
              <w:rPr>
                <w:rFonts w:ascii="Arial" w:eastAsia="Arial" w:hAnsi="Arial" w:cs="Arial"/>
                <w:color w:val="FF0000"/>
              </w:rPr>
              <w:t>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>.</w:t>
            </w:r>
          </w:p>
          <w:p w14:paraId="4131C06F" w14:textId="77777777" w:rsidR="009864F0" w:rsidRDefault="009864F0">
            <w:pPr>
              <w:jc w:val="both"/>
              <w:rPr>
                <w:rFonts w:ascii="Arial" w:eastAsia="Arial" w:hAnsi="Arial" w:cs="Arial"/>
              </w:rPr>
            </w:pPr>
          </w:p>
          <w:p w14:paraId="2CB040CF" w14:textId="77777777" w:rsidR="009864F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promoverá la investigación previa del tema a discutirse, la </w:t>
            </w:r>
            <w:proofErr w:type="gramStart"/>
            <w:r>
              <w:rPr>
                <w:rFonts w:ascii="Arial" w:eastAsia="Arial" w:hAnsi="Arial" w:cs="Arial"/>
              </w:rPr>
              <w:t>participación activa</w:t>
            </w:r>
            <w:proofErr w:type="gramEnd"/>
            <w:r>
              <w:rPr>
                <w:rFonts w:ascii="Arial" w:eastAsia="Arial" w:hAnsi="Arial" w:cs="Arial"/>
              </w:rPr>
              <w:t xml:space="preserve">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en la clase, y además motivará el trabajo en equipo. El proceso de enseñanza-aprendizaje podrá ser complementado con la exposición de algunos temas por parte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.</w:t>
            </w:r>
          </w:p>
          <w:p w14:paraId="00B320EA" w14:textId="030BB5B4" w:rsidR="009864F0" w:rsidRDefault="009864F0">
            <w:pPr>
              <w:jc w:val="both"/>
              <w:rPr>
                <w:rFonts w:ascii="Arial" w:eastAsia="Arial" w:hAnsi="Arial" w:cs="Arial"/>
              </w:rPr>
            </w:pPr>
          </w:p>
          <w:p w14:paraId="6E9B9EB6" w14:textId="77777777" w:rsidR="00CE2841" w:rsidRPr="00B341BA" w:rsidRDefault="00CE2841" w:rsidP="00CE2841">
            <w:pPr>
              <w:shd w:val="clear" w:color="auto" w:fill="FFFFFF"/>
              <w:jc w:val="both"/>
              <w:rPr>
                <w:color w:val="FF0000"/>
              </w:rPr>
            </w:pPr>
            <w:r w:rsidRPr="00B341BA">
              <w:rPr>
                <w:rFonts w:ascii="Arial" w:hAnsi="Arial" w:cs="Arial"/>
                <w:color w:val="FF0000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63249431" w14:textId="77777777" w:rsidR="00CE2841" w:rsidRDefault="00CE2841" w:rsidP="00CE2841">
            <w:pPr>
              <w:shd w:val="clear" w:color="auto" w:fill="FFFFFF"/>
              <w:jc w:val="both"/>
              <w:rPr>
                <w:color w:val="000000"/>
              </w:rPr>
            </w:pPr>
            <w:r w:rsidRPr="00B341BA">
              <w:rPr>
                <w:rFonts w:ascii="Arial" w:hAnsi="Arial" w:cs="Arial"/>
                <w:color w:val="FF0000"/>
              </w:rPr>
              <w:t>La UEA se podrá impartir de manera presencial, remota o mixta; 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B341BA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</w:t>
            </w:r>
            <w:r>
              <w:rPr>
                <w:rFonts w:ascii="Arial" w:hAnsi="Arial" w:cs="Arial"/>
                <w:color w:val="000000"/>
                <w:lang w:val="es-ES"/>
              </w:rPr>
              <w:t>.</w:t>
            </w:r>
          </w:p>
          <w:p w14:paraId="734664F2" w14:textId="1A95FF65" w:rsidR="00CE2841" w:rsidRDefault="00CE2841">
            <w:pPr>
              <w:jc w:val="both"/>
              <w:rPr>
                <w:rFonts w:ascii="Arial" w:eastAsia="Arial" w:hAnsi="Arial" w:cs="Arial"/>
              </w:rPr>
            </w:pPr>
          </w:p>
          <w:p w14:paraId="07738084" w14:textId="7515EB9E" w:rsidR="00CE2841" w:rsidRDefault="00CE2841">
            <w:pPr>
              <w:jc w:val="both"/>
              <w:rPr>
                <w:rFonts w:ascii="Arial" w:eastAsia="Arial" w:hAnsi="Arial" w:cs="Arial"/>
              </w:rPr>
            </w:pPr>
          </w:p>
          <w:p w14:paraId="3BF33B53" w14:textId="61A16739" w:rsidR="009864F0" w:rsidRDefault="009864F0" w:rsidP="00CE28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5E1F95AD" w14:textId="77777777" w:rsidR="009864F0" w:rsidRDefault="009864F0">
      <w:pPr>
        <w:rPr>
          <w:rFonts w:ascii="Arial" w:eastAsia="Arial" w:hAnsi="Arial" w:cs="Arial"/>
        </w:rPr>
      </w:pPr>
    </w:p>
    <w:tbl>
      <w:tblPr>
        <w:tblStyle w:val="a0"/>
        <w:tblW w:w="923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9"/>
        <w:gridCol w:w="5555"/>
        <w:gridCol w:w="1712"/>
      </w:tblGrid>
      <w:tr w:rsidR="009864F0" w14:paraId="7162E972" w14:textId="77777777">
        <w:tc>
          <w:tcPr>
            <w:tcW w:w="7524" w:type="dxa"/>
            <w:gridSpan w:val="2"/>
            <w:tcBorders>
              <w:bottom w:val="single" w:sz="4" w:space="0" w:color="000000"/>
            </w:tcBorders>
            <w:vAlign w:val="center"/>
          </w:tcPr>
          <w:p w14:paraId="7CBDF8C4" w14:textId="77777777" w:rsidR="009864F0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1EFD7F20" w14:textId="77777777" w:rsidR="009864F0" w:rsidRDefault="009864F0">
            <w:pPr>
              <w:rPr>
                <w:rFonts w:ascii="Arial" w:eastAsia="Arial" w:hAnsi="Arial" w:cs="Arial"/>
              </w:rPr>
            </w:pPr>
          </w:p>
        </w:tc>
        <w:tc>
          <w:tcPr>
            <w:tcW w:w="1712" w:type="dxa"/>
            <w:tcBorders>
              <w:bottom w:val="single" w:sz="4" w:space="0" w:color="000000"/>
            </w:tcBorders>
          </w:tcPr>
          <w:p w14:paraId="7E02B547" w14:textId="77777777" w:rsidR="009864F0" w:rsidRDefault="009864F0">
            <w:pPr>
              <w:jc w:val="center"/>
              <w:rPr>
                <w:rFonts w:ascii="Arial" w:eastAsia="Arial" w:hAnsi="Arial" w:cs="Arial"/>
                <w:b/>
              </w:rPr>
            </w:pPr>
          </w:p>
          <w:p w14:paraId="48F17002" w14:textId="77777777" w:rsidR="009864F0" w:rsidRDefault="000000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9864F0" w14:paraId="29646759" w14:textId="77777777">
        <w:trPr>
          <w:trHeight w:val="569"/>
        </w:trPr>
        <w:tc>
          <w:tcPr>
            <w:tcW w:w="1969" w:type="dxa"/>
            <w:tcBorders>
              <w:bottom w:val="single" w:sz="4" w:space="0" w:color="000000"/>
            </w:tcBorders>
            <w:vAlign w:val="center"/>
          </w:tcPr>
          <w:p w14:paraId="7AA2A9C1" w14:textId="77777777" w:rsidR="009864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bookmarkStart w:id="2" w:name="_heading=h.1fob9te" w:colFirst="0" w:colLast="0"/>
            <w:bookmarkEnd w:id="2"/>
            <w:r>
              <w:rPr>
                <w:rFonts w:ascii="Arial" w:eastAsia="Arial" w:hAnsi="Arial" w:cs="Arial"/>
                <w:color w:val="000000"/>
              </w:rPr>
              <w:t xml:space="preserve">CLAVE  </w:t>
            </w:r>
            <w:r>
              <w:rPr>
                <w:rFonts w:ascii="Arial" w:eastAsia="Arial" w:hAnsi="Arial" w:cs="Arial"/>
                <w:b/>
                <w:color w:val="000000"/>
              </w:rPr>
              <w:t>4603058</w:t>
            </w:r>
          </w:p>
        </w:tc>
        <w:tc>
          <w:tcPr>
            <w:tcW w:w="7267" w:type="dxa"/>
            <w:gridSpan w:val="2"/>
            <w:tcBorders>
              <w:bottom w:val="single" w:sz="4" w:space="0" w:color="000000"/>
            </w:tcBorders>
            <w:vAlign w:val="center"/>
          </w:tcPr>
          <w:p w14:paraId="4D574E51" w14:textId="77777777" w:rsidR="009864F0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TEMAS SELECTOS EN QUÍMICA II</w:t>
            </w:r>
          </w:p>
        </w:tc>
      </w:tr>
    </w:tbl>
    <w:p w14:paraId="0BDD86B8" w14:textId="77777777" w:rsidR="009864F0" w:rsidRDefault="009864F0">
      <w:pPr>
        <w:rPr>
          <w:rFonts w:ascii="Arial" w:eastAsia="Arial" w:hAnsi="Arial" w:cs="Arial"/>
        </w:rPr>
      </w:pPr>
    </w:p>
    <w:tbl>
      <w:tblPr>
        <w:tblStyle w:val="a1"/>
        <w:tblW w:w="92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02"/>
      </w:tblGrid>
      <w:tr w:rsidR="009864F0" w14:paraId="33A3CD19" w14:textId="77777777">
        <w:tc>
          <w:tcPr>
            <w:tcW w:w="9202" w:type="dxa"/>
            <w:shd w:val="clear" w:color="auto" w:fill="auto"/>
          </w:tcPr>
          <w:p w14:paraId="0801EF9E" w14:textId="77777777" w:rsidR="00CE2841" w:rsidRDefault="00CE2841" w:rsidP="00CE28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MODALIDADES DE EVALUACIÓN:</w:t>
            </w:r>
          </w:p>
          <w:p w14:paraId="4D52482E" w14:textId="77777777" w:rsidR="00CE2841" w:rsidRDefault="00CE2841" w:rsidP="00CE28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8A7E6FF" w14:textId="77777777" w:rsidR="00CE2841" w:rsidRDefault="00CE2841" w:rsidP="00CE28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Evaluación Global:</w:t>
            </w:r>
          </w:p>
          <w:p w14:paraId="0C55C01F" w14:textId="77777777" w:rsidR="00CE2841" w:rsidRDefault="00CE2841" w:rsidP="00CE28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50B825ED" w14:textId="77777777" w:rsidR="00CE2841" w:rsidRDefault="00CE2841" w:rsidP="00CE28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>:</w:t>
            </w:r>
          </w:p>
          <w:p w14:paraId="4393C592" w14:textId="77777777" w:rsidR="00CE2841" w:rsidRDefault="00CE2841" w:rsidP="00CE284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Evaluaciones periódicas.</w:t>
            </w:r>
          </w:p>
          <w:p w14:paraId="170F4F07" w14:textId="77777777" w:rsidR="00CE2841" w:rsidRDefault="00CE2841" w:rsidP="00CE284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Evaluación terminal.</w:t>
            </w:r>
          </w:p>
          <w:p w14:paraId="415782FB" w14:textId="77777777" w:rsidR="00CE2841" w:rsidRDefault="00CE2841" w:rsidP="00CE284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Tareas individuales.</w:t>
            </w:r>
          </w:p>
          <w:p w14:paraId="55489CF1" w14:textId="77777777" w:rsidR="00CE2841" w:rsidRDefault="00CE2841" w:rsidP="00CE284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Participación tanto en sesiones teóricas como prácticas.</w:t>
            </w:r>
          </w:p>
          <w:p w14:paraId="4C85FBF6" w14:textId="5DB9A782" w:rsidR="009864F0" w:rsidRDefault="00CE2841" w:rsidP="00CE28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Reportes escritos de los trabajos realizados.</w:t>
            </w:r>
          </w:p>
          <w:p w14:paraId="4B1FF245" w14:textId="77777777" w:rsidR="009864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Evaluación de Recuperación:</w:t>
            </w:r>
          </w:p>
          <w:p w14:paraId="239E1C1B" w14:textId="77777777" w:rsidR="009864F0" w:rsidRDefault="00986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  <w:p w14:paraId="03A905E3" w14:textId="77777777" w:rsidR="009864F0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deberá presentar una evaluación objetiva que contemple todos los contenidos de la UEA.</w:t>
            </w:r>
          </w:p>
          <w:p w14:paraId="06539349" w14:textId="77777777" w:rsidR="009864F0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Arial" w:eastAsia="Arial" w:hAnsi="Arial" w:cs="Arial"/>
                <w:color w:val="000000"/>
              </w:rPr>
              <w:t>No requiere inscripción previa a la UEA.</w:t>
            </w:r>
          </w:p>
          <w:p w14:paraId="4F460560" w14:textId="77777777" w:rsidR="009864F0" w:rsidRDefault="00986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4C491402" w14:textId="77777777" w:rsidR="009864F0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2A916C4A" w14:textId="77777777" w:rsidR="009864F0" w:rsidRDefault="009864F0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27F42B60" w14:textId="77777777" w:rsidR="009864F0" w:rsidRDefault="00000000">
            <w:pPr>
              <w:ind w:left="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utilizarán libros, artículos de investigación </w:t>
            </w:r>
            <w:r>
              <w:rPr>
                <w:rFonts w:ascii="Arial" w:eastAsia="Arial" w:hAnsi="Arial" w:cs="Arial"/>
                <w:color w:val="FF0000"/>
              </w:rPr>
              <w:t>o</w:t>
            </w:r>
            <w:r>
              <w:rPr>
                <w:rFonts w:ascii="Arial" w:eastAsia="Arial" w:hAnsi="Arial" w:cs="Arial"/>
              </w:rPr>
              <w:t xml:space="preserve"> divulgación, etc. de actualidad y relevancia que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considere necesarios para abordar la temática seleccionada.</w:t>
            </w:r>
          </w:p>
          <w:p w14:paraId="5D30C935" w14:textId="77777777" w:rsidR="009864F0" w:rsidRDefault="009864F0">
            <w:pPr>
              <w:rPr>
                <w:rFonts w:ascii="Arial" w:eastAsia="Arial" w:hAnsi="Arial" w:cs="Arial"/>
              </w:rPr>
            </w:pPr>
          </w:p>
        </w:tc>
      </w:tr>
    </w:tbl>
    <w:p w14:paraId="2DFFFF91" w14:textId="77777777" w:rsidR="009864F0" w:rsidRDefault="009864F0">
      <w:pPr>
        <w:rPr>
          <w:rFonts w:ascii="Arial" w:eastAsia="Arial" w:hAnsi="Arial" w:cs="Arial"/>
        </w:rPr>
      </w:pPr>
    </w:p>
    <w:sectPr w:rsidR="009864F0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D144C6"/>
    <w:multiLevelType w:val="multilevel"/>
    <w:tmpl w:val="423E9238"/>
    <w:lvl w:ilvl="0">
      <w:start w:val="1"/>
      <w:numFmt w:val="bullet"/>
      <w:lvlText w:val="−"/>
      <w:lvlJc w:val="left"/>
      <w:pPr>
        <w:ind w:left="36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EBB02BF"/>
    <w:multiLevelType w:val="multilevel"/>
    <w:tmpl w:val="0216828A"/>
    <w:lvl w:ilvl="0">
      <w:start w:val="1"/>
      <w:numFmt w:val="bullet"/>
      <w:lvlText w:val="−"/>
      <w:lvlJc w:val="left"/>
      <w:pPr>
        <w:ind w:left="36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520" w:hanging="360"/>
      </w:pPr>
    </w:lvl>
    <w:lvl w:ilvl="5">
      <w:start w:val="1"/>
      <w:numFmt w:val="lowerRoman"/>
      <w:lvlText w:val="%6."/>
      <w:lvlJc w:val="right"/>
      <w:pPr>
        <w:ind w:left="3240" w:hanging="18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680" w:hanging="360"/>
      </w:pPr>
    </w:lvl>
    <w:lvl w:ilvl="8">
      <w:start w:val="1"/>
      <w:numFmt w:val="lowerRoman"/>
      <w:lvlText w:val="%9."/>
      <w:lvlJc w:val="right"/>
      <w:pPr>
        <w:ind w:left="5400" w:hanging="180"/>
      </w:pPr>
    </w:lvl>
  </w:abstractNum>
  <w:abstractNum w:abstractNumId="2" w15:restartNumberingAfterBreak="0">
    <w:nsid w:val="65F76E6C"/>
    <w:multiLevelType w:val="multilevel"/>
    <w:tmpl w:val="FFCA94E8"/>
    <w:lvl w:ilvl="0">
      <w:start w:val="1"/>
      <w:numFmt w:val="bullet"/>
      <w:lvlText w:val="−"/>
      <w:lvlJc w:val="left"/>
      <w:pPr>
        <w:ind w:left="36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3" w:hanging="360"/>
      </w:pPr>
      <w:rPr>
        <w:rFonts w:ascii="Noto Sans Symbols" w:eastAsia="Noto Sans Symbols" w:hAnsi="Noto Sans Symbols" w:cs="Noto Sans Symbols"/>
      </w:rPr>
    </w:lvl>
  </w:abstractNum>
  <w:num w:numId="1" w16cid:durableId="334849291">
    <w:abstractNumId w:val="2"/>
  </w:num>
  <w:num w:numId="2" w16cid:durableId="1350253390">
    <w:abstractNumId w:val="1"/>
  </w:num>
  <w:num w:numId="3" w16cid:durableId="723213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4F0"/>
    <w:rsid w:val="009864F0"/>
    <w:rsid w:val="00CE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AC70B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_tradnl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C34"/>
  </w:style>
  <w:style w:type="paragraph" w:styleId="Ttulo1">
    <w:name w:val="heading 1"/>
    <w:basedOn w:val="Normal"/>
    <w:next w:val="Normal"/>
    <w:uiPriority w:val="9"/>
    <w:qFormat/>
    <w:rsid w:val="001C20F6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1C20F6"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1C20F6"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rsid w:val="001C20F6"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semiHidden/>
    <w:rsid w:val="0087468B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semiHidden/>
    <w:rsid w:val="001C20F6"/>
    <w:rPr>
      <w:lang w:val="es-ES"/>
    </w:rPr>
  </w:style>
  <w:style w:type="table" w:styleId="Tablaconcuadrcula">
    <w:name w:val="Table Grid"/>
    <w:basedOn w:val="Tablanormal"/>
    <w:rsid w:val="0004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rsid w:val="00955E42"/>
    <w:pPr>
      <w:jc w:val="both"/>
    </w:pPr>
    <w:rPr>
      <w:sz w:val="24"/>
      <w:szCs w:val="24"/>
      <w:lang w:val="es-ES"/>
    </w:rPr>
  </w:style>
  <w:style w:type="paragraph" w:customStyle="1" w:styleId="Estilo1">
    <w:name w:val="Estilo1"/>
    <w:basedOn w:val="Normal"/>
    <w:link w:val="Estilo1Car"/>
    <w:autoRedefine/>
    <w:rsid w:val="00866141"/>
    <w:pPr>
      <w:spacing w:after="120"/>
      <w:jc w:val="both"/>
    </w:pPr>
    <w:rPr>
      <w:rFonts w:ascii="Arial" w:hAnsi="Arial"/>
      <w:b/>
      <w:caps/>
      <w:sz w:val="24"/>
      <w:szCs w:val="24"/>
    </w:rPr>
  </w:style>
  <w:style w:type="paragraph" w:customStyle="1" w:styleId="Estilo2">
    <w:name w:val="Estilo2"/>
    <w:basedOn w:val="Normal"/>
    <w:link w:val="Estilo2Car"/>
    <w:rsid w:val="00866141"/>
    <w:pPr>
      <w:spacing w:before="120"/>
      <w:jc w:val="center"/>
    </w:pPr>
    <w:rPr>
      <w:rFonts w:ascii="Arial" w:hAnsi="Arial"/>
      <w:b/>
    </w:rPr>
  </w:style>
  <w:style w:type="paragraph" w:customStyle="1" w:styleId="Estilo5">
    <w:name w:val="Estilo5"/>
    <w:basedOn w:val="Estilo2"/>
    <w:autoRedefine/>
    <w:rsid w:val="00B271F9"/>
    <w:pPr>
      <w:spacing w:before="0"/>
      <w:ind w:left="363"/>
      <w:jc w:val="left"/>
    </w:pPr>
    <w:rPr>
      <w:b w:val="0"/>
    </w:rPr>
  </w:style>
  <w:style w:type="character" w:customStyle="1" w:styleId="Estilo1Car">
    <w:name w:val="Estilo1 Car"/>
    <w:link w:val="Estilo1"/>
    <w:rsid w:val="00866141"/>
    <w:rPr>
      <w:rFonts w:ascii="Arial" w:hAnsi="Arial"/>
      <w:b/>
      <w:caps/>
      <w:sz w:val="24"/>
      <w:szCs w:val="24"/>
      <w:lang w:eastAsia="es-ES"/>
    </w:rPr>
  </w:style>
  <w:style w:type="character" w:customStyle="1" w:styleId="Estilo2Car">
    <w:name w:val="Estilo2 Car"/>
    <w:link w:val="Estilo2"/>
    <w:rsid w:val="00866141"/>
    <w:rPr>
      <w:rFonts w:ascii="Arial" w:hAnsi="Arial"/>
      <w:b/>
      <w:lang w:eastAsia="es-ES"/>
    </w:rPr>
  </w:style>
  <w:style w:type="character" w:styleId="Hipervnculo">
    <w:name w:val="Hyperlink"/>
    <w:uiPriority w:val="99"/>
    <w:unhideWhenUsed/>
    <w:rsid w:val="00866141"/>
    <w:rPr>
      <w:color w:val="0000FF"/>
      <w:u w:val="single"/>
    </w:rPr>
  </w:style>
  <w:style w:type="paragraph" w:customStyle="1" w:styleId="Sinespaciado1">
    <w:name w:val="Sin espaciado1"/>
    <w:uiPriority w:val="1"/>
    <w:qFormat/>
    <w:rsid w:val="00880C8D"/>
  </w:style>
  <w:style w:type="paragraph" w:customStyle="1" w:styleId="Listamulticolor-nfasis11">
    <w:name w:val="Lista multicolor - Énfasis 11"/>
    <w:basedOn w:val="Normal"/>
    <w:uiPriority w:val="34"/>
    <w:qFormat/>
    <w:rsid w:val="00341E0C"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il">
    <w:name w:val="il"/>
    <w:basedOn w:val="Fuentedeprrafopredeter"/>
    <w:rsid w:val="00CE2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HT3mIg8WsDIb3zvxEz0qe7mBJA==">AMUW2mWeDvN7+FTaXAeNPbSB16uZ2CT1aei33DSiNh4a2tcordnQAEurnUwwxTaYnHXByYjkPmw/qauS4X4TeuM7+RWtgFW2kzQ0F0jbQw2NyPZtPiIZFgdymVTHYRPNf02dOEOP3seFOoW4i+KSL2WVy8JDKriKjA==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452</Words>
  <Characters>2492</Characters>
  <Application>Microsoft Office Word</Application>
  <DocSecurity>0</DocSecurity>
  <Lines>20</Lines>
  <Paragraphs>5</Paragraphs>
  <ScaleCrop>false</ScaleCrop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2022-06-29T18:51:00Z</dcterms:created>
  <dcterms:modified xsi:type="dcterms:W3CDTF">2022-10-21T20:00:00Z</dcterms:modified>
</cp:coreProperties>
</file>